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A20" w:rsidRDefault="001C5A20" w:rsidP="00121736">
      <w:pPr>
        <w:pStyle w:val="Heading1"/>
      </w:pPr>
      <w:bookmarkStart w:id="0" w:name="_GoBack"/>
      <w:bookmarkEnd w:id="0"/>
    </w:p>
    <w:p w:rsidR="001C5A20" w:rsidRDefault="001C5A20" w:rsidP="00121736">
      <w:pPr>
        <w:pStyle w:val="Heading1"/>
        <w:ind w:right="-426"/>
        <w:rPr>
          <w:b w:val="0"/>
          <w:bCs w:val="0"/>
        </w:rPr>
      </w:pPr>
      <w:r>
        <w:t>HKK “Op de Beek” Jaarverslag 2015</w:t>
      </w:r>
      <w:r>
        <w:br/>
      </w:r>
    </w:p>
    <w:p w:rsidR="001C5A20" w:rsidRDefault="001C5A20" w:rsidP="00121736">
      <w:pPr>
        <w:pStyle w:val="Heading2"/>
        <w:rPr>
          <w:b w:val="0"/>
          <w:bCs w:val="0"/>
          <w:sz w:val="28"/>
        </w:rPr>
      </w:pPr>
      <w:r>
        <w:rPr>
          <w:b w:val="0"/>
          <w:bCs w:val="0"/>
        </w:rPr>
        <w:t>Verslag van het jaar 2015 van Heemkundekring “Op de Beek”.</w:t>
      </w:r>
    </w:p>
    <w:p w:rsidR="001C5A20" w:rsidRDefault="001C5A20" w:rsidP="00121736">
      <w:pPr>
        <w:pStyle w:val="Heading2"/>
      </w:pPr>
      <w:r>
        <w:t>Het bestuur</w:t>
      </w:r>
    </w:p>
    <w:p w:rsidR="001C5A20" w:rsidRDefault="001C5A20" w:rsidP="00121736">
      <w:pPr>
        <w:rPr>
          <w:lang w:val="nl-NL"/>
        </w:rPr>
      </w:pPr>
      <w:r>
        <w:rPr>
          <w:lang w:val="nl-NL"/>
        </w:rPr>
        <w:t xml:space="preserve">Op de Algemene ledenvergadering op 4 maart 2015(bezocht door 70 leden) is er geen bestuursverkiezing geweest.(de laatste bestuursverkiezing was in de ALV van 5 november 2014)  Het bestuur voor 2015 is als volgt verdeeld: </w:t>
      </w:r>
    </w:p>
    <w:p w:rsidR="001C5A20" w:rsidRDefault="001C5A20" w:rsidP="00121736">
      <w:pPr>
        <w:rPr>
          <w:lang w:val="nl-NL"/>
        </w:rPr>
      </w:pPr>
      <w:r>
        <w:rPr>
          <w:lang w:val="nl-NL"/>
        </w:rPr>
        <w:t xml:space="preserve">                        - Ad Van Melis           Voorzitter</w:t>
      </w:r>
      <w:r>
        <w:rPr>
          <w:lang w:val="nl-NL"/>
        </w:rPr>
        <w:br/>
        <w:t xml:space="preserve">                        - Ria de Beer               Secretaris</w:t>
      </w:r>
    </w:p>
    <w:p w:rsidR="001C5A20" w:rsidRDefault="001C5A20" w:rsidP="00121736">
      <w:pPr>
        <w:ind w:left="720" w:firstLine="720"/>
        <w:rPr>
          <w:lang w:val="nl-NL"/>
        </w:rPr>
      </w:pPr>
      <w:r>
        <w:rPr>
          <w:lang w:val="nl-NL"/>
        </w:rPr>
        <w:t xml:space="preserve">- Wijnand Bouman      Penningmeester </w:t>
      </w:r>
    </w:p>
    <w:p w:rsidR="001C5A20" w:rsidRDefault="001C5A20" w:rsidP="00121736">
      <w:pPr>
        <w:pStyle w:val="BodyTextIndent2"/>
        <w:ind w:left="0" w:firstLine="0"/>
      </w:pPr>
      <w:r>
        <w:t xml:space="preserve">                        - Pim Monné               Vice-voorzitter/lid</w:t>
      </w:r>
    </w:p>
    <w:p w:rsidR="001C5A20" w:rsidRDefault="001C5A20" w:rsidP="00121736">
      <w:pPr>
        <w:pStyle w:val="BodyTextIndent2"/>
        <w:rPr>
          <w:b/>
          <w:bCs/>
        </w:rPr>
      </w:pPr>
      <w:r>
        <w:t>- Thea Martens            Lid.( Ledenadministratie en vrijwilligers)</w:t>
      </w:r>
      <w:r>
        <w:br/>
        <w:t xml:space="preserve">            - Jan Rabelink             Lid</w:t>
      </w:r>
      <w:r>
        <w:br/>
        <w:t>.</w:t>
      </w:r>
    </w:p>
    <w:p w:rsidR="001C5A20" w:rsidRDefault="001C5A20" w:rsidP="00121736">
      <w:pPr>
        <w:rPr>
          <w:lang w:val="nl-NL"/>
        </w:rPr>
      </w:pPr>
      <w:r>
        <w:rPr>
          <w:lang w:val="nl-NL"/>
        </w:rPr>
        <w:t>In 2015 hebben 10 bestuursvergaderingen plaatsgevonden.</w:t>
      </w:r>
    </w:p>
    <w:p w:rsidR="001C5A20" w:rsidRDefault="001C5A20" w:rsidP="00121736">
      <w:pPr>
        <w:rPr>
          <w:lang w:val="nl-NL"/>
        </w:rPr>
      </w:pPr>
      <w:r>
        <w:rPr>
          <w:lang w:val="nl-NL"/>
        </w:rPr>
        <w:t>Er werd een regiobijeenkomst van Brabants Heem door een afvaardiging van het bestuur bijgewoond.</w:t>
      </w:r>
    </w:p>
    <w:p w:rsidR="001C5A20" w:rsidRDefault="001C5A20" w:rsidP="00121736">
      <w:pPr>
        <w:rPr>
          <w:i/>
          <w:lang w:val="nl-NL"/>
        </w:rPr>
      </w:pPr>
      <w:r>
        <w:rPr>
          <w:b/>
          <w:bCs/>
          <w:lang w:val="nl-NL"/>
        </w:rPr>
        <w:t>Activiteiten per maand</w:t>
      </w:r>
      <w:r>
        <w:rPr>
          <w:b/>
          <w:bCs/>
          <w:lang w:val="nl-NL"/>
        </w:rPr>
        <w:br/>
      </w:r>
      <w:r>
        <w:rPr>
          <w:i/>
          <w:iCs/>
          <w:lang w:val="nl-NL"/>
        </w:rPr>
        <w:t>Januari</w:t>
      </w:r>
      <w:r>
        <w:rPr>
          <w:i/>
          <w:iCs/>
          <w:lang w:val="nl-NL"/>
        </w:rPr>
        <w:br/>
      </w:r>
      <w:r>
        <w:rPr>
          <w:lang w:val="nl-NL"/>
        </w:rPr>
        <w:t>Op 3 januari wordt voor 50 vrijwilligers een gezellige nieuwjaarsbijeenkomst verzorgd.</w:t>
      </w:r>
      <w:r>
        <w:rPr>
          <w:lang w:val="nl-NL"/>
        </w:rPr>
        <w:br/>
        <w:t>6 januari trekken 80 kinderen door het dorp om op initiatief van de heemkundekring en i.s.m. de R.K. Kerk de Driekoningentraditie gestalte te geven.</w:t>
      </w:r>
      <w:r>
        <w:rPr>
          <w:lang w:val="nl-NL"/>
        </w:rPr>
        <w:br/>
        <w:t>Op 25 januari krijgt onze voorzitter Ad van Melis tijdens een BAK-zitting de Boemeldoncker uitgereikt. Een onderscheiding voor een Bekenaar, die zich inzet voor de Beekse gemeenschap. In dit geval zeker niet op de laatste plaats voor zijn enthousiaste inzet voor onze heemkundekring.</w:t>
      </w:r>
      <w:r>
        <w:rPr>
          <w:lang w:val="nl-NL"/>
        </w:rPr>
        <w:br/>
      </w:r>
      <w:r>
        <w:rPr>
          <w:i/>
          <w:lang w:val="nl-NL"/>
        </w:rPr>
        <w:t>Februari</w:t>
      </w:r>
      <w:r>
        <w:rPr>
          <w:i/>
          <w:lang w:val="nl-NL"/>
        </w:rPr>
        <w:br/>
      </w:r>
      <w:r>
        <w:rPr>
          <w:lang w:val="nl-NL"/>
        </w:rPr>
        <w:t>11 februari wordt de lezing over Brabantse volksliederen door Dhr. Schutz bijgewoond door 54 personen.</w:t>
      </w:r>
      <w:r>
        <w:rPr>
          <w:lang w:val="nl-NL"/>
        </w:rPr>
        <w:br/>
      </w:r>
      <w:r>
        <w:rPr>
          <w:i/>
          <w:lang w:val="nl-NL"/>
        </w:rPr>
        <w:t>Maart</w:t>
      </w:r>
      <w:r>
        <w:rPr>
          <w:lang w:val="nl-NL"/>
        </w:rPr>
        <w:br/>
        <w:t>4 maart wordt de ALV gehouden. 70 leden waren aanwezig.</w:t>
      </w:r>
      <w:r>
        <w:rPr>
          <w:lang w:val="nl-NL"/>
        </w:rPr>
        <w:br/>
        <w:t>20 maart neemt een team deel aan de Beekse quiz. We behalen de zesde plaats.</w:t>
      </w:r>
      <w:r>
        <w:rPr>
          <w:lang w:val="nl-NL"/>
        </w:rPr>
        <w:br/>
      </w:r>
      <w:r>
        <w:rPr>
          <w:i/>
          <w:lang w:val="nl-NL"/>
        </w:rPr>
        <w:t>April</w:t>
      </w:r>
      <w:r>
        <w:rPr>
          <w:i/>
          <w:lang w:val="nl-NL"/>
        </w:rPr>
        <w:br/>
      </w:r>
      <w:r>
        <w:rPr>
          <w:lang w:val="nl-NL"/>
        </w:rPr>
        <w:t>Er is een werkgroep gevormd om kunstwerken te behouden. Inmiddels zijn i.v.m. de nieuwbouw van Hagedonk de kunstwerken: “ Growing Old” van Henk Groenhuis en “De ontknoping” van Gerard Verpaalen al verplaatst.</w:t>
      </w:r>
      <w:r>
        <w:rPr>
          <w:lang w:val="nl-NL"/>
        </w:rPr>
        <w:br/>
      </w:r>
      <w:r>
        <w:rPr>
          <w:i/>
          <w:lang w:val="nl-NL"/>
        </w:rPr>
        <w:t>Mei</w:t>
      </w:r>
      <w:r>
        <w:rPr>
          <w:i/>
          <w:lang w:val="nl-NL"/>
        </w:rPr>
        <w:br/>
      </w:r>
      <w:r>
        <w:rPr>
          <w:lang w:val="nl-NL"/>
        </w:rPr>
        <w:t>17 mei is er voor de Rijf een draaiorgel geplaatst en er wordt op de muziek gedanst.</w:t>
      </w:r>
      <w:r>
        <w:rPr>
          <w:lang w:val="nl-NL"/>
        </w:rPr>
        <w:br/>
        <w:t>21 mei ontvangen we van de RABOclubkas campagne € 905,76</w:t>
      </w:r>
      <w:r>
        <w:rPr>
          <w:lang w:val="nl-NL"/>
        </w:rPr>
        <w:br/>
      </w:r>
      <w:r>
        <w:rPr>
          <w:i/>
          <w:lang w:val="nl-NL"/>
        </w:rPr>
        <w:t>juni</w:t>
      </w:r>
    </w:p>
    <w:p w:rsidR="001C5A20" w:rsidRDefault="001C5A20" w:rsidP="00121736">
      <w:pPr>
        <w:rPr>
          <w:lang w:val="nl-NL"/>
        </w:rPr>
      </w:pPr>
      <w:r>
        <w:rPr>
          <w:lang w:val="nl-NL"/>
        </w:rPr>
        <w:t xml:space="preserve">20 juni is de jaarlijkse heemreis. 96 leden bezoeken het streekmuseum in Barneveld en we maken een rondvaart door Utrecht. Weer een geslaagde dag. </w:t>
      </w:r>
      <w:r>
        <w:rPr>
          <w:lang w:val="nl-NL"/>
        </w:rPr>
        <w:br/>
        <w:t xml:space="preserve"> </w:t>
      </w:r>
      <w:r>
        <w:rPr>
          <w:i/>
          <w:iCs/>
          <w:lang w:val="nl-NL"/>
        </w:rPr>
        <w:t>juli</w:t>
      </w:r>
      <w:r>
        <w:rPr>
          <w:i/>
          <w:lang w:val="nl-NL"/>
        </w:rPr>
        <w:t>/augustus</w:t>
      </w:r>
      <w:r>
        <w:rPr>
          <w:i/>
          <w:lang w:val="nl-NL"/>
        </w:rPr>
        <w:br/>
      </w:r>
      <w:r>
        <w:rPr>
          <w:lang w:val="nl-NL"/>
        </w:rPr>
        <w:t>In de zomermaanden is er 4 keer gebuurt o.l.v. Wout Timmers. We voorzien duidelijk in een behoefte. Het aantal buurters stijgt ieder jaar.</w:t>
      </w:r>
      <w:r>
        <w:rPr>
          <w:lang w:val="nl-NL"/>
        </w:rPr>
        <w:br/>
        <w:t>31 augustus ondersteunt onze heemkundekring het “heerlijk rondje Burgst” met het leveren van gidsen. Ook worden door onze kring de jaarlijks 4 te houden begeleide rondwandelingen door Burgst geassisteerd.</w:t>
      </w:r>
      <w:r>
        <w:rPr>
          <w:lang w:val="nl-NL"/>
        </w:rPr>
        <w:br/>
      </w:r>
      <w:r>
        <w:rPr>
          <w:i/>
          <w:lang w:val="nl-NL"/>
        </w:rPr>
        <w:t>September</w:t>
      </w:r>
      <w:r>
        <w:rPr>
          <w:i/>
          <w:lang w:val="nl-NL"/>
        </w:rPr>
        <w:br/>
      </w:r>
      <w:r>
        <w:rPr>
          <w:iCs/>
          <w:lang w:val="nl-NL"/>
        </w:rPr>
        <w:t>20 september nemen we deel aan de jaarmarkt van het Biks Blaosfestijn</w:t>
      </w:r>
    </w:p>
    <w:p w:rsidR="001C5A20" w:rsidRDefault="001C5A20" w:rsidP="00121736">
      <w:pPr>
        <w:rPr>
          <w:lang w:val="nl-NL"/>
        </w:rPr>
      </w:pPr>
      <w:r>
        <w:rPr>
          <w:i/>
          <w:lang w:val="nl-NL"/>
        </w:rPr>
        <w:t>Oktober</w:t>
      </w:r>
      <w:r>
        <w:rPr>
          <w:i/>
          <w:lang w:val="nl-NL"/>
        </w:rPr>
        <w:br/>
      </w:r>
      <w:r>
        <w:rPr>
          <w:lang w:val="nl-NL"/>
        </w:rPr>
        <w:t>3 oktober wordt door de heemkundekring het muziekprogramma “Thuis in Brabant” georganiseerd. Lya de Haas en Hennie Korsten laten 253 bezoekers genieten van hun show.</w:t>
      </w:r>
      <w:r>
        <w:rPr>
          <w:lang w:val="nl-NL"/>
        </w:rPr>
        <w:br/>
      </w:r>
      <w:r>
        <w:rPr>
          <w:i/>
          <w:lang w:val="nl-NL"/>
        </w:rPr>
        <w:t>November</w:t>
      </w:r>
      <w:r>
        <w:rPr>
          <w:lang w:val="nl-NL"/>
        </w:rPr>
        <w:br/>
        <w:t>Op 4 november geeft Klaas Rigtering voor 54 personen een lezing over Sinterklaas.</w:t>
      </w:r>
      <w:r>
        <w:rPr>
          <w:lang w:val="nl-NL"/>
        </w:rPr>
        <w:br/>
        <w:t>13 november nemen we deel aan de regioquiz van het Brabants Heem in Oudenbosch.</w:t>
      </w:r>
      <w:r>
        <w:rPr>
          <w:lang w:val="nl-NL"/>
        </w:rPr>
        <w:br/>
      </w:r>
      <w:r>
        <w:rPr>
          <w:lang w:val="nl-NL"/>
        </w:rPr>
        <w:br/>
      </w:r>
      <w:r>
        <w:rPr>
          <w:b/>
          <w:bCs/>
          <w:lang w:val="nl-NL"/>
        </w:rPr>
        <w:t>Museum “De Rijf”</w:t>
      </w:r>
      <w:r>
        <w:rPr>
          <w:b/>
          <w:bCs/>
          <w:lang w:val="nl-NL"/>
        </w:rPr>
        <w:br/>
      </w:r>
      <w:r>
        <w:rPr>
          <w:lang w:val="nl-NL"/>
        </w:rPr>
        <w:t>In  2015  bezoeken 1945 mensen ons museum. Er zijn 10 openstellingen, 7 rondleidingen en er worden groepen van basisschool de Griffioen, een basisschool uit Bavel en de Mytylschool uit Breda ontvangen.</w:t>
      </w:r>
      <w:r>
        <w:rPr>
          <w:lang w:val="nl-NL"/>
        </w:rPr>
        <w:br/>
        <w:t xml:space="preserve">Er zijn diverse wisselexposities: </w:t>
      </w:r>
      <w:r>
        <w:rPr>
          <w:lang w:val="nl-NL"/>
        </w:rPr>
        <w:br/>
        <w:t>Kunst van Fam. de Jong; Schilderijen Toon Verwijmeren;  Judoclub Kuatsu 50 jaar; Hagedonk Oud en Nieuw; 10 jaar Museum de Rijf; Kerst op de Beek met m.m.v. modelspoorwegclub Zijspoor.</w:t>
      </w:r>
      <w:r>
        <w:rPr>
          <w:lang w:val="nl-NL"/>
        </w:rPr>
        <w:br/>
        <w:t>De exposities brengen altijd extra bezoekers en rondleidingen met zich mee.</w:t>
      </w:r>
      <w:r>
        <w:rPr>
          <w:lang w:val="nl-NL"/>
        </w:rPr>
        <w:br/>
        <w:t xml:space="preserve">Ons museum doet de laatste jaren ook dienst als stemlocatie bij verkiezingen en als startpunt voor de jaarlijkse Wielerronde. </w:t>
      </w:r>
    </w:p>
    <w:p w:rsidR="001C5A20" w:rsidRDefault="001C5A20" w:rsidP="00121736">
      <w:pPr>
        <w:rPr>
          <w:lang w:val="nl-NL"/>
        </w:rPr>
      </w:pPr>
      <w:r>
        <w:rPr>
          <w:lang w:val="nl-NL"/>
        </w:rPr>
        <w:t>Er zijn opslagruimten aan Grintweg 9 en aan de Brielsedreef</w:t>
      </w:r>
      <w:r>
        <w:rPr>
          <w:lang w:val="nl-NL"/>
        </w:rPr>
        <w:br/>
        <w:t xml:space="preserve">Vanwege dreiging van opheffing van de locatie voor ons museum aan de Vijverstraat heeft het bestuur zich georienteerd op diverse locaties in het dorp. </w:t>
      </w:r>
    </w:p>
    <w:p w:rsidR="001C5A20" w:rsidRDefault="001C5A20" w:rsidP="00121736">
      <w:pPr>
        <w:rPr>
          <w:b/>
        </w:rPr>
      </w:pPr>
      <w:r>
        <w:rPr>
          <w:b/>
          <w:lang w:val="nl-NL"/>
        </w:rPr>
        <w:t>Kw</w:t>
      </w:r>
      <w:r>
        <w:rPr>
          <w:b/>
        </w:rPr>
        <w:t>artaalblad ‘De Klepel’</w:t>
      </w:r>
    </w:p>
    <w:p w:rsidR="001C5A20" w:rsidRDefault="001C5A20" w:rsidP="00121736">
      <w:pPr>
        <w:rPr>
          <w:lang w:val="nl-NL"/>
        </w:rPr>
      </w:pPr>
      <w:r>
        <w:rPr>
          <w:lang w:val="nl-NL"/>
        </w:rPr>
        <w:t>Ons periodiek “De Klepel” is ook dit jaar weer 4 maal verschenen. Dank aan de redactie en alle medewerkers!</w:t>
      </w:r>
      <w:r>
        <w:rPr>
          <w:lang w:val="nl-NL"/>
        </w:rPr>
        <w:br/>
        <w:t>Naast informatie in de Klepel is er wekelijks informatie te vinden over onze vereniging</w:t>
      </w:r>
      <w:r>
        <w:rPr>
          <w:lang w:val="nl-NL"/>
        </w:rPr>
        <w:br/>
        <w:t>in het wijkblad Modern Prinsenbeek.</w:t>
      </w:r>
      <w:r>
        <w:rPr>
          <w:lang w:val="nl-NL"/>
        </w:rPr>
        <w:br/>
        <w:t>Op Internet is onze website te bezoeken via www. hk-opdebeek.nl. Hier vindt U allerlei informatie, verslagen en foto, s van de activiteiten.</w:t>
      </w:r>
      <w:r>
        <w:rPr>
          <w:lang w:val="nl-NL"/>
        </w:rPr>
        <w:br/>
        <w:t>Carla Nooren houdt nog dagelijks onze knipselkrant bij. Hiervoor hartelijk dank.</w:t>
      </w:r>
    </w:p>
    <w:p w:rsidR="001C5A20" w:rsidRDefault="001C5A20" w:rsidP="00C33D5E">
      <w:r>
        <w:rPr>
          <w:b/>
          <w:lang w:val="nl-NL"/>
        </w:rPr>
        <w:t>Vredeskapel</w:t>
      </w:r>
      <w:r>
        <w:rPr>
          <w:lang w:val="nl-NL"/>
        </w:rPr>
        <w:br/>
        <w:t xml:space="preserve">Onder leiding van onze vereniging wordt afwisselend met de drie basisscholen de vredeskapel </w:t>
      </w:r>
      <w:r>
        <w:rPr>
          <w:lang w:val="nl-NL"/>
        </w:rPr>
        <w:br/>
        <w:t>aan de Kapelstraat onderhouden en schoongemaakt.</w:t>
      </w:r>
      <w:r>
        <w:rPr>
          <w:lang w:val="nl-NL"/>
        </w:rPr>
        <w:br/>
        <w:t>Ook onderhouden wij de Kroningsboom op de Markt.</w:t>
      </w:r>
      <w:r>
        <w:rPr>
          <w:lang w:val="nl-NL"/>
        </w:rPr>
        <w:br/>
      </w:r>
      <w:r w:rsidRPr="00C33D5E">
        <w:rPr>
          <w:b/>
        </w:rPr>
        <w:t>Ledenbestand</w:t>
      </w:r>
    </w:p>
    <w:p w:rsidR="001C5A20" w:rsidRDefault="001C5A20" w:rsidP="00121736">
      <w:pPr>
        <w:rPr>
          <w:lang w:val="nl-NL"/>
        </w:rPr>
      </w:pPr>
      <w:r>
        <w:rPr>
          <w:lang w:val="nl-NL"/>
        </w:rPr>
        <w:t>Wij kijken terug op een jaar, met gevarieerde activiteiten, het ledenbestand is helaas in dalende lijn.</w:t>
      </w:r>
    </w:p>
    <w:p w:rsidR="001C5A20" w:rsidRDefault="001C5A20" w:rsidP="00121736">
      <w:pPr>
        <w:rPr>
          <w:lang w:val="nl-NL"/>
        </w:rPr>
      </w:pPr>
      <w:r>
        <w:rPr>
          <w:lang w:val="nl-NL"/>
        </w:rPr>
        <w:t>1 januari hebben we 581 leden; op 31 december zijn dat er 561. De oorzaak is hoofdzakelijk het overlijden van leden.</w:t>
      </w:r>
    </w:p>
    <w:p w:rsidR="001C5A20" w:rsidRDefault="001C5A20" w:rsidP="00121736">
      <w:pPr>
        <w:rPr>
          <w:i/>
          <w:iCs/>
          <w:lang w:val="nl-NL"/>
        </w:rPr>
      </w:pPr>
      <w:r>
        <w:rPr>
          <w:lang w:val="nl-NL"/>
        </w:rPr>
        <w:t xml:space="preserve">.Rest nog een woord van dank aan alle leden, die zich, op wat voor wijze ook, hebben ingezet </w:t>
      </w:r>
      <w:r>
        <w:rPr>
          <w:lang w:val="nl-NL"/>
        </w:rPr>
        <w:br/>
        <w:t>om van 2015 een succesvol jaar te maken. Speciale dank aan onze meer dan 50 vaste vrijwilligers. Het bestuur waardeert hen voor al het werk, dat zij ons, met veel inzet en enthousiasme, uit handen nemen.</w:t>
      </w:r>
      <w:r>
        <w:rPr>
          <w:lang w:val="nl-NL"/>
        </w:rPr>
        <w:br/>
        <w:t>Tot zover dit jaarverslag.</w:t>
      </w:r>
      <w:r>
        <w:rPr>
          <w:lang w:val="nl-NL"/>
        </w:rPr>
        <w:br/>
      </w:r>
      <w:r>
        <w:rPr>
          <w:lang w:val="nl-NL"/>
        </w:rPr>
        <w:br/>
      </w:r>
      <w:r>
        <w:rPr>
          <w:i/>
          <w:iCs/>
          <w:lang w:val="nl-NL"/>
        </w:rPr>
        <w:t xml:space="preserve">Verslag: Ria de Beer-Bastiaansen, · secretaris HKK “Op de Beek” </w:t>
      </w:r>
    </w:p>
    <w:p w:rsidR="001C5A20" w:rsidRDefault="001C5A20" w:rsidP="00C33D5E">
      <w:pPr>
        <w:rPr>
          <w:lang w:val="nl-NL"/>
        </w:rPr>
      </w:pPr>
    </w:p>
    <w:p w:rsidR="001C5A20" w:rsidRPr="00C33D5E" w:rsidRDefault="001C5A20" w:rsidP="00C33D5E">
      <w:pPr>
        <w:rPr>
          <w:i/>
          <w:lang w:val="nl-NL"/>
        </w:rPr>
      </w:pPr>
      <w:r>
        <w:rPr>
          <w:i/>
          <w:lang w:val="nl-NL"/>
        </w:rPr>
        <w:t>Maart 2016</w:t>
      </w:r>
    </w:p>
    <w:p w:rsidR="001C5A20" w:rsidRDefault="001C5A20" w:rsidP="00121736">
      <w:pPr>
        <w:rPr>
          <w:lang w:val="nl-NL"/>
        </w:rPr>
      </w:pPr>
      <w:r>
        <w:rPr>
          <w:i/>
          <w:iCs/>
          <w:lang w:val="nl-NL"/>
        </w:rPr>
        <w:t xml:space="preserve">            </w:t>
      </w:r>
    </w:p>
    <w:sectPr w:rsidR="001C5A20" w:rsidSect="00E4455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A20" w:rsidRDefault="001C5A20" w:rsidP="004A1295">
      <w:r>
        <w:separator/>
      </w:r>
    </w:p>
  </w:endnote>
  <w:endnote w:type="continuationSeparator" w:id="0">
    <w:p w:rsidR="001C5A20" w:rsidRDefault="001C5A20" w:rsidP="004A12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A20" w:rsidRDefault="001C5A20" w:rsidP="004A1295">
      <w:r>
        <w:separator/>
      </w:r>
    </w:p>
  </w:footnote>
  <w:footnote w:type="continuationSeparator" w:id="0">
    <w:p w:rsidR="001C5A20" w:rsidRDefault="001C5A20" w:rsidP="004A12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1736"/>
    <w:rsid w:val="00021EF1"/>
    <w:rsid w:val="00041A49"/>
    <w:rsid w:val="00121736"/>
    <w:rsid w:val="001C5A20"/>
    <w:rsid w:val="001D3902"/>
    <w:rsid w:val="004678A4"/>
    <w:rsid w:val="004A1295"/>
    <w:rsid w:val="00607D93"/>
    <w:rsid w:val="0066175B"/>
    <w:rsid w:val="00681190"/>
    <w:rsid w:val="00693C69"/>
    <w:rsid w:val="0073576C"/>
    <w:rsid w:val="007A2680"/>
    <w:rsid w:val="008049CC"/>
    <w:rsid w:val="0081486E"/>
    <w:rsid w:val="00961D80"/>
    <w:rsid w:val="00A043DB"/>
    <w:rsid w:val="00AE53CA"/>
    <w:rsid w:val="00AE5543"/>
    <w:rsid w:val="00C33D5E"/>
    <w:rsid w:val="00DE46EC"/>
    <w:rsid w:val="00E44554"/>
    <w:rsid w:val="00E849C1"/>
    <w:rsid w:val="00F56C4E"/>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736"/>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9"/>
    <w:qFormat/>
    <w:rsid w:val="00121736"/>
    <w:pPr>
      <w:keepNext/>
      <w:outlineLvl w:val="0"/>
    </w:pPr>
    <w:rPr>
      <w:b/>
      <w:bCs/>
      <w:sz w:val="28"/>
      <w:lang w:val="nl-NL"/>
    </w:rPr>
  </w:style>
  <w:style w:type="paragraph" w:styleId="Heading2">
    <w:name w:val="heading 2"/>
    <w:basedOn w:val="Normal"/>
    <w:next w:val="Normal"/>
    <w:link w:val="Heading2Char"/>
    <w:uiPriority w:val="99"/>
    <w:qFormat/>
    <w:rsid w:val="00121736"/>
    <w:pPr>
      <w:keepNext/>
      <w:outlineLvl w:val="1"/>
    </w:pPr>
    <w:rPr>
      <w:b/>
      <w:bCs/>
      <w:lang w:val="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21736"/>
    <w:rPr>
      <w:rFonts w:ascii="Times New Roman" w:hAnsi="Times New Roman" w:cs="Times New Roman"/>
      <w:b/>
      <w:bCs/>
      <w:sz w:val="24"/>
      <w:szCs w:val="24"/>
    </w:rPr>
  </w:style>
  <w:style w:type="character" w:customStyle="1" w:styleId="Heading2Char">
    <w:name w:val="Heading 2 Char"/>
    <w:basedOn w:val="DefaultParagraphFont"/>
    <w:link w:val="Heading2"/>
    <w:uiPriority w:val="99"/>
    <w:semiHidden/>
    <w:locked/>
    <w:rsid w:val="00121736"/>
    <w:rPr>
      <w:rFonts w:ascii="Times New Roman" w:hAnsi="Times New Roman" w:cs="Times New Roman"/>
      <w:b/>
      <w:bCs/>
      <w:sz w:val="24"/>
      <w:szCs w:val="24"/>
    </w:rPr>
  </w:style>
  <w:style w:type="paragraph" w:styleId="BodyTextIndent2">
    <w:name w:val="Body Text Indent 2"/>
    <w:basedOn w:val="Normal"/>
    <w:link w:val="BodyTextIndent2Char"/>
    <w:uiPriority w:val="99"/>
    <w:semiHidden/>
    <w:rsid w:val="00121736"/>
    <w:pPr>
      <w:ind w:left="720" w:firstLine="720"/>
    </w:pPr>
    <w:rPr>
      <w:lang w:val="nl-NL"/>
    </w:rPr>
  </w:style>
  <w:style w:type="character" w:customStyle="1" w:styleId="BodyTextIndent2Char">
    <w:name w:val="Body Text Indent 2 Char"/>
    <w:basedOn w:val="DefaultParagraphFont"/>
    <w:link w:val="BodyTextIndent2"/>
    <w:uiPriority w:val="99"/>
    <w:semiHidden/>
    <w:locked/>
    <w:rsid w:val="00121736"/>
    <w:rPr>
      <w:rFonts w:ascii="Times New Roman" w:hAnsi="Times New Roman" w:cs="Times New Roman"/>
      <w:sz w:val="24"/>
      <w:szCs w:val="24"/>
    </w:rPr>
  </w:style>
  <w:style w:type="paragraph" w:styleId="Header">
    <w:name w:val="header"/>
    <w:basedOn w:val="Normal"/>
    <w:link w:val="HeaderChar"/>
    <w:uiPriority w:val="99"/>
    <w:rsid w:val="004A1295"/>
    <w:pPr>
      <w:tabs>
        <w:tab w:val="center" w:pos="4536"/>
        <w:tab w:val="right" w:pos="9072"/>
      </w:tabs>
    </w:pPr>
  </w:style>
  <w:style w:type="character" w:customStyle="1" w:styleId="HeaderChar">
    <w:name w:val="Header Char"/>
    <w:basedOn w:val="DefaultParagraphFont"/>
    <w:link w:val="Header"/>
    <w:uiPriority w:val="99"/>
    <w:locked/>
    <w:rsid w:val="004A1295"/>
    <w:rPr>
      <w:rFonts w:ascii="Times New Roman" w:hAnsi="Times New Roman" w:cs="Times New Roman"/>
      <w:sz w:val="24"/>
      <w:szCs w:val="24"/>
      <w:lang w:val="en-GB"/>
    </w:rPr>
  </w:style>
  <w:style w:type="paragraph" w:styleId="Footer">
    <w:name w:val="footer"/>
    <w:basedOn w:val="Normal"/>
    <w:link w:val="FooterChar"/>
    <w:uiPriority w:val="99"/>
    <w:rsid w:val="004A1295"/>
    <w:pPr>
      <w:tabs>
        <w:tab w:val="center" w:pos="4536"/>
        <w:tab w:val="right" w:pos="9072"/>
      </w:tabs>
    </w:pPr>
  </w:style>
  <w:style w:type="character" w:customStyle="1" w:styleId="FooterChar">
    <w:name w:val="Footer Char"/>
    <w:basedOn w:val="DefaultParagraphFont"/>
    <w:link w:val="Footer"/>
    <w:uiPriority w:val="99"/>
    <w:locked/>
    <w:rsid w:val="004A1295"/>
    <w:rPr>
      <w:rFonts w:ascii="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185094222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786</Words>
  <Characters>4327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HKK “Op de Beek” Jaarverslag 2015</dc:title>
  <dc:subject/>
  <dc:creator>kees</dc:creator>
  <cp:keywords/>
  <dc:description/>
  <cp:lastModifiedBy>Josien</cp:lastModifiedBy>
  <cp:revision>2</cp:revision>
  <dcterms:created xsi:type="dcterms:W3CDTF">2016-02-23T08:33:00Z</dcterms:created>
  <dcterms:modified xsi:type="dcterms:W3CDTF">2016-02-23T08:33:00Z</dcterms:modified>
</cp:coreProperties>
</file>